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3 do Regulaminu udzielania zamówień publicznych o wartości nieprzekraczającej kwoty wskazanej w art. 4 pkt. 8 ustawy prawo zamówień publicznych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40"/>
          <w:tab w:val="center" w:pos="4536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OFERTA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wykonawcy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wykonawcy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NIP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REGON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rachunku bankowego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 kontaktowy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poczty e-mail: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Oferuję wykonanie przedmiotu zamówienia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.................................................................................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prowadzący postępowanie wpisuje nazwę zgodną z rozesłanym zapytaniem ofertowym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Cenę netto:………………………….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Podatek VAT:………………………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Cenę brutto:…………………………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Słownie:………………………………………………………………………………………..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Oferuję wykonanie zamówienia zgodnie z wymogami określonymi w zapytaniu ofertowym: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koszty eksploatacji *……………………………………………………………………………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 wykonania zamówienia*………………………………………………………………..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parametry techniczne*…………………………………………………………………………..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funkcjonalność*…………………………………………………………………………………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 płatności*……………………………………………………………………………….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gwarancji*………………………………………………………………………………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tabs>
          <w:tab w:val="righ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inne warunki realizacji zamówienia*…………………………………………………………….</w:t>
        <w:tab/>
      </w:r>
    </w:p>
    <w:p w:rsidR="00000000" w:rsidDel="00000000" w:rsidP="00000000" w:rsidRDefault="00000000" w:rsidRPr="00000000" w14:paraId="00000028">
      <w:pPr>
        <w:tabs>
          <w:tab w:val="righ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Oświadczam, że zapoznałem się z opisem przedmiotu zamówienia i zobowiązuję się go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wykonać na wyżej wskazanych warunkach.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podpis i pieczęć wykonawcy lub osoby upoważnionej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wpisać właściwe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neWkNE2Mh0Z+9B6ULR5HL4xRQ==">AMUW2mV1OqYTBBI5Oe5so7OFStAnJOQh+2sM0p1ALCy9xusNjskuj/8DH1l5hA04l4YPwqtExqsc/sK0EVd92Do9gdYCjGb+v6udYxWvLHyX/4MzGOnXHZsh5x/HyqeejrVJttUhKGGa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2020-12-10T11:32:00Z</dcterms:created>
  <dc:creator>mirek@dykiel.pl</dc:creator>
</cp:coreProperties>
</file>